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609"/>
        <w:tblW w:w="13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0"/>
        <w:gridCol w:w="3109"/>
        <w:gridCol w:w="285"/>
        <w:gridCol w:w="285"/>
        <w:gridCol w:w="285"/>
        <w:gridCol w:w="3091"/>
        <w:gridCol w:w="3054"/>
        <w:gridCol w:w="960"/>
      </w:tblGrid>
      <w:tr w:rsidR="00F212A7" w:rsidRPr="00F212A7" w14:paraId="5DA45114" w14:textId="77777777" w:rsidTr="00F212A7">
        <w:trPr>
          <w:trHeight w:val="300"/>
        </w:trPr>
        <w:tc>
          <w:tcPr>
            <w:tcW w:w="1274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8587AB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Tundide ajakava Kaja keskuses (E. Vilde tee 118) 2024-2025 õppeaastaks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26A49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50B98F8C" w14:textId="77777777" w:rsidTr="00F212A7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74EF3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Esmaspäev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C7C39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Teisipäev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6562D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K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4AA0E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N</w:t>
            </w:r>
          </w:p>
        </w:tc>
        <w:tc>
          <w:tcPr>
            <w:tcW w:w="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3CAD48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R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D086F7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Laupäev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6631C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Pühapäev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F78D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4759EE48" w14:textId="77777777" w:rsidTr="00F212A7">
        <w:trPr>
          <w:trHeight w:val="528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9C4D7F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  <w:t>Tunnid toimuvad vene keeles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F9DB3A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  <w:t>Tunnid toimuvad vene keeles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141C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44D5F8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155CC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BD5509F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Tunnid toimuvad eesti keeles 2 korda kuus</w:t>
            </w:r>
          </w:p>
        </w:tc>
        <w:tc>
          <w:tcPr>
            <w:tcW w:w="30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3182B19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br/>
              <w:t>Tunnid toimuvad vene keeles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A34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36F55E8D" w14:textId="77777777" w:rsidTr="00F212A7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171F3D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65441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AB2D6F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AE3DA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3E495" w14:textId="77777777" w:rsidR="00F212A7" w:rsidRPr="00F212A7" w:rsidRDefault="00F212A7" w:rsidP="00F212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E64FF6B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  <w:t>ja vene keeles 2 korda kuus</w:t>
            </w:r>
          </w:p>
        </w:tc>
        <w:tc>
          <w:tcPr>
            <w:tcW w:w="30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79D2A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5204F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3D1B4355" w14:textId="77777777" w:rsidTr="00F212A7">
        <w:trPr>
          <w:trHeight w:val="288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E39179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F4C04C7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60343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FE77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1E9C2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0158CC8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4-5 a.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A9FF8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3-4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8EC8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7830F646" w14:textId="77777777" w:rsidTr="00F212A7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9F2E1F5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5D348D2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9D91CF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EF6CCB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2D833D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61106651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10:00 - 10:45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D32233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10:00 - 10:35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ED7F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260B2E53" w14:textId="77777777" w:rsidTr="00F212A7">
        <w:trPr>
          <w:trHeight w:val="288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964D4D1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C45134A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1F50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1937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22FD1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2B5558B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6-7 a.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43A39C8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7-8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6F71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311CD008" w14:textId="77777777" w:rsidTr="00F212A7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5FCEBB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2EA87FF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FF8F0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ADC49C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C8212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14:paraId="5CF6A782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 xml:space="preserve">11:00 - 11:45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D84FE3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10:45 - 11:45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811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18EA0CAC" w14:textId="77777777" w:rsidTr="00F212A7">
        <w:trPr>
          <w:trHeight w:val="288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39658ECF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0824751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DB22C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93D9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DDA525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E1578FA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11-15 a.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8CEBE19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8-13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B68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396928CA" w14:textId="77777777" w:rsidTr="00F212A7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F4DBBA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E6614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BF029B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3B92A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737DB1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4A9A57A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 xml:space="preserve">12:00 - 13:30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B3DF94F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12:00 - 13:30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2A3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  <w:tr w:rsidR="00F212A7" w:rsidRPr="00F212A7" w14:paraId="1B991CB1" w14:textId="77777777" w:rsidTr="00F212A7">
        <w:trPr>
          <w:trHeight w:val="288"/>
        </w:trPr>
        <w:tc>
          <w:tcPr>
            <w:tcW w:w="26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124E8D73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noWrap/>
            <w:vAlign w:val="center"/>
            <w:hideMark/>
          </w:tcPr>
          <w:p w14:paraId="6A9533D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F3A33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A41F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15C4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4EB8F5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5-7 a.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61A77A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joonistamine, 5-7 a.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1E9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212A7" w:rsidRPr="00F212A7" w14:paraId="65A41003" w14:textId="77777777" w:rsidTr="00F212A7">
        <w:trPr>
          <w:trHeight w:val="300"/>
        </w:trPr>
        <w:tc>
          <w:tcPr>
            <w:tcW w:w="26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EE79DB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1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5BDCE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0F77EE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78B51C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C8D03B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2E95833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 xml:space="preserve">13:45 - 14:30 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CE98488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  <w:t xml:space="preserve">13:45 - 14:30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0D6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</w:pPr>
          </w:p>
        </w:tc>
      </w:tr>
      <w:tr w:rsidR="00F212A7" w:rsidRPr="00F212A7" w14:paraId="1B461D80" w14:textId="77777777" w:rsidTr="00F212A7">
        <w:trPr>
          <w:trHeight w:val="552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20731E8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91283EC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loovtegevused erivajadustega lastele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BCB2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C7505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23E53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1ECDB325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545E66BC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216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212A7" w:rsidRPr="00F212A7" w14:paraId="5FA487A1" w14:textId="77777777" w:rsidTr="00F212A7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BE66A00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017D6C2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17:00 - 17:45</w:t>
            </w: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BBCA9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716FB8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7C05B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FFB4D1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66C8F94A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83FE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</w:pPr>
          </w:p>
        </w:tc>
      </w:tr>
      <w:tr w:rsidR="00F212A7" w:rsidRPr="00F212A7" w14:paraId="14CC1533" w14:textId="77777777" w:rsidTr="00F212A7">
        <w:trPr>
          <w:trHeight w:val="288"/>
        </w:trPr>
        <w:tc>
          <w:tcPr>
            <w:tcW w:w="26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5F41BF5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4-7 a.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0E15222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joonistamine, 4-7 a.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8AACF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D937B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F85B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FE9818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C1A7C19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78814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t-EE"/>
                <w14:ligatures w14:val="none"/>
              </w:rPr>
            </w:pPr>
          </w:p>
        </w:tc>
      </w:tr>
      <w:tr w:rsidR="00F212A7" w:rsidRPr="00F212A7" w14:paraId="25DDD86D" w14:textId="77777777" w:rsidTr="00F212A7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74560643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18:00 - 18:45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33B3626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18:00 - 18:45</w:t>
            </w: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90262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D3461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CF51B7" w14:textId="77777777" w:rsidR="00F212A7" w:rsidRPr="00F212A7" w:rsidRDefault="00F212A7" w:rsidP="00F212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457EC993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sz w:val="20"/>
                <w:szCs w:val="20"/>
                <w:lang w:eastAsia="et-EE"/>
                <w14:ligatures w14:val="none"/>
              </w:rPr>
              <w:t> 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14:paraId="2C07DC0D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</w:pPr>
            <w:r w:rsidRPr="00F212A7"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BBC9" w14:textId="77777777" w:rsidR="00F212A7" w:rsidRPr="00F212A7" w:rsidRDefault="00F212A7" w:rsidP="00F21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/>
                <w:kern w:val="0"/>
                <w:lang w:eastAsia="et-EE"/>
                <w14:ligatures w14:val="none"/>
              </w:rPr>
            </w:pPr>
          </w:p>
        </w:tc>
      </w:tr>
      <w:tr w:rsidR="00F212A7" w:rsidRPr="00F212A7" w14:paraId="7A8526F9" w14:textId="77777777" w:rsidTr="00F212A7">
        <w:trPr>
          <w:trHeight w:val="288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8F3C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7CF21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1921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CF73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14B2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7A0B1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90B3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FA2C" w14:textId="77777777" w:rsidR="00F212A7" w:rsidRPr="00F212A7" w:rsidRDefault="00F212A7" w:rsidP="00F212A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t-EE"/>
                <w14:ligatures w14:val="none"/>
              </w:rPr>
            </w:pPr>
          </w:p>
        </w:tc>
      </w:tr>
    </w:tbl>
    <w:p w14:paraId="1E443036" w14:textId="6135191D" w:rsidR="00472C92" w:rsidRDefault="00472C92"/>
    <w:p w14:paraId="7A8DB454" w14:textId="77777777" w:rsidR="0028362B" w:rsidRPr="0028362B" w:rsidRDefault="0028362B" w:rsidP="00283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Huvikooli tundide maksumus vanusegruppide kaupa:</w:t>
      </w:r>
    </w:p>
    <w:p w14:paraId="294BE391" w14:textId="77777777" w:rsidR="0028362B" w:rsidRPr="0028362B" w:rsidRDefault="0028362B" w:rsidP="00283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Rühm 3-4 aastat (35 minutit/tund)</w:t>
      </w:r>
    </w:p>
    <w:p w14:paraId="5F65FEA0" w14:textId="77777777" w:rsidR="0028362B" w:rsidRPr="0028362B" w:rsidRDefault="0028362B" w:rsidP="00283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Kuu abonement: 16 eurot</w:t>
      </w:r>
    </w:p>
    <w:p w14:paraId="66E62EDE" w14:textId="77777777" w:rsidR="0028362B" w:rsidRPr="0028362B" w:rsidRDefault="0028362B" w:rsidP="00283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Lisatasu iga osaletud tunni eest: 4 eurot</w:t>
      </w:r>
    </w:p>
    <w:p w14:paraId="27A0E652" w14:textId="77777777" w:rsidR="0028362B" w:rsidRPr="0028362B" w:rsidRDefault="0028362B" w:rsidP="002836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Näide ühe kuu makse arvutamisest nelja tunni puhul: 16 (abonement) + 4 + 4 + 4 + 4 = 32 eurot</w:t>
      </w:r>
    </w:p>
    <w:p w14:paraId="62B0B24D" w14:textId="77777777" w:rsidR="0028362B" w:rsidRPr="0028362B" w:rsidRDefault="0028362B" w:rsidP="00283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Rühm 4-7 aastat (45 minutit/tund)</w:t>
      </w:r>
    </w:p>
    <w:p w14:paraId="2FB51DFF" w14:textId="77777777" w:rsidR="0028362B" w:rsidRPr="0028362B" w:rsidRDefault="0028362B" w:rsidP="00283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Kuu abonement: 18 eurot</w:t>
      </w:r>
    </w:p>
    <w:p w14:paraId="524C9A4D" w14:textId="77777777" w:rsidR="0028362B" w:rsidRPr="0028362B" w:rsidRDefault="0028362B" w:rsidP="00283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lastRenderedPageBreak/>
        <w:t>Lisatasu iga osaletud tunni eest: 4 eurot</w:t>
      </w:r>
    </w:p>
    <w:p w14:paraId="5FC84D91" w14:textId="77777777" w:rsidR="0028362B" w:rsidRPr="0028362B" w:rsidRDefault="0028362B" w:rsidP="002836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Näide ühe kuu makse arvutamisest nelja tunni puhul: 18 (abonement) + 4 + 4 + 4 + 4 = 34 eurot</w:t>
      </w:r>
    </w:p>
    <w:p w14:paraId="2254AC76" w14:textId="77777777" w:rsidR="0028362B" w:rsidRPr="0028362B" w:rsidRDefault="0028362B" w:rsidP="00283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Rühm 7-8 aastat (60 minutit/tund)</w:t>
      </w:r>
    </w:p>
    <w:p w14:paraId="2568FD37" w14:textId="77777777" w:rsidR="0028362B" w:rsidRPr="0028362B" w:rsidRDefault="0028362B" w:rsidP="002836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Kuu abonement: 18 eurot</w:t>
      </w:r>
    </w:p>
    <w:p w14:paraId="47C6F25C" w14:textId="77777777" w:rsidR="0028362B" w:rsidRPr="0028362B" w:rsidRDefault="0028362B" w:rsidP="002836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Lisatasu iga osaletud tunni eest: 5,25 eurot</w:t>
      </w:r>
    </w:p>
    <w:p w14:paraId="364C82EC" w14:textId="77777777" w:rsidR="0028362B" w:rsidRPr="0028362B" w:rsidRDefault="0028362B" w:rsidP="002836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Näide ühe kuu makse arvutamisest nelja tunni puhul: 18 (abonement) + 5,25 + 5,25 + 5,25 + 5,25 = 39 eurot</w:t>
      </w:r>
    </w:p>
    <w:p w14:paraId="304766DC" w14:textId="77777777" w:rsidR="0028362B" w:rsidRPr="0028362B" w:rsidRDefault="0028362B" w:rsidP="00283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Rühm 8-15 aastat (90 minutit/tund)</w:t>
      </w:r>
    </w:p>
    <w:p w14:paraId="3E41D891" w14:textId="77777777" w:rsidR="0028362B" w:rsidRPr="0028362B" w:rsidRDefault="0028362B" w:rsidP="0028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Kuu abonement: 20 eurot</w:t>
      </w:r>
    </w:p>
    <w:p w14:paraId="7F1E19EC" w14:textId="77777777" w:rsidR="0028362B" w:rsidRPr="0028362B" w:rsidRDefault="0028362B" w:rsidP="0028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Lisatasu iga osaletud tunni eest: 7 eurot</w:t>
      </w:r>
    </w:p>
    <w:p w14:paraId="40D57E7A" w14:textId="77777777" w:rsidR="0028362B" w:rsidRPr="0028362B" w:rsidRDefault="0028362B" w:rsidP="002836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Näide ühe kuu makse arvutamisest nelja tunni puhul: 20 (abonement) + 7 + 7 + 7 + 7 = 48 eurot</w:t>
      </w:r>
    </w:p>
    <w:p w14:paraId="5961DF04" w14:textId="77777777" w:rsidR="0028362B" w:rsidRPr="0028362B" w:rsidRDefault="0028362B" w:rsidP="00283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t-EE"/>
          <w14:ligatures w14:val="none"/>
        </w:rPr>
        <w:t>Lisainformatsioon:</w:t>
      </w:r>
    </w:p>
    <w:p w14:paraId="1AB58E59" w14:textId="77777777" w:rsidR="0028362B" w:rsidRPr="0028362B" w:rsidRDefault="0028362B" w:rsidP="0028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Maksudeklaratsiooni esitamisel on võimalus saada 20% tulumaksu tagastust.</w:t>
      </w:r>
    </w:p>
    <w:p w14:paraId="4222A368" w14:textId="77777777" w:rsidR="0028362B" w:rsidRPr="0028362B" w:rsidRDefault="0028362B" w:rsidP="002836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</w:pPr>
      <w:r w:rsidRPr="0028362B">
        <w:rPr>
          <w:rFonts w:ascii="Times New Roman" w:eastAsia="Times New Roman" w:hAnsi="Times New Roman" w:cs="Times New Roman"/>
          <w:kern w:val="0"/>
          <w:sz w:val="24"/>
          <w:szCs w:val="24"/>
          <w:lang w:eastAsia="et-EE"/>
          <w14:ligatures w14:val="none"/>
        </w:rPr>
        <w:t>10% soodustus teise lapse eest, kui ühest perest osaleb kaks last.</w:t>
      </w:r>
    </w:p>
    <w:p w14:paraId="4D1154B6" w14:textId="77777777" w:rsidR="00F212A7" w:rsidRDefault="00F212A7"/>
    <w:sectPr w:rsidR="00F212A7" w:rsidSect="00F212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019C8"/>
    <w:multiLevelType w:val="multilevel"/>
    <w:tmpl w:val="ACF4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4A0D75"/>
    <w:multiLevelType w:val="multilevel"/>
    <w:tmpl w:val="D6E25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413CE"/>
    <w:multiLevelType w:val="multilevel"/>
    <w:tmpl w:val="ECA0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03470"/>
    <w:multiLevelType w:val="multilevel"/>
    <w:tmpl w:val="BAF6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BC4550"/>
    <w:multiLevelType w:val="multilevel"/>
    <w:tmpl w:val="9578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2522660">
    <w:abstractNumId w:val="3"/>
  </w:num>
  <w:num w:numId="2" w16cid:durableId="933172333">
    <w:abstractNumId w:val="1"/>
  </w:num>
  <w:num w:numId="3" w16cid:durableId="1168331131">
    <w:abstractNumId w:val="2"/>
  </w:num>
  <w:num w:numId="4" w16cid:durableId="394817033">
    <w:abstractNumId w:val="0"/>
  </w:num>
  <w:num w:numId="5" w16cid:durableId="289673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A7"/>
    <w:rsid w:val="0028362B"/>
    <w:rsid w:val="00472C92"/>
    <w:rsid w:val="00E724F9"/>
    <w:rsid w:val="00F2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2100"/>
  <w15:chartTrackingRefBased/>
  <w15:docId w15:val="{37C9054C-A952-4098-85F7-63E63E87E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a4">
    <w:name w:val="Strong"/>
    <w:basedOn w:val="a0"/>
    <w:uiPriority w:val="22"/>
    <w:qFormat/>
    <w:rsid w:val="002836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C33FE-3CBA-4B82-84EE-6F8531962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Khriienko</dc:creator>
  <cp:keywords/>
  <dc:description/>
  <cp:lastModifiedBy>Kateryna Khriienko</cp:lastModifiedBy>
  <cp:revision>2</cp:revision>
  <dcterms:created xsi:type="dcterms:W3CDTF">2024-07-05T09:03:00Z</dcterms:created>
  <dcterms:modified xsi:type="dcterms:W3CDTF">2024-07-05T09:03:00Z</dcterms:modified>
</cp:coreProperties>
</file>